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76" w:lineRule="auto"/>
        <w:ind w:left="0" w:right="0" w:firstLine="0"/>
        <w:jc w:val="left"/>
        <w:rPr>
          <w:rFonts w:ascii="inherit" w:cs="inherit" w:eastAsia="inherit" w:hAnsi="inherit"/>
          <w:color w:val="222222"/>
        </w:rPr>
      </w:pPr>
      <w:r w:rsidDel="00000000" w:rsidR="00000000" w:rsidRPr="00000000">
        <w:rPr>
          <w:rFonts w:ascii="inherit" w:cs="inherit" w:eastAsia="inherit" w:hAnsi="inherit"/>
          <w:color w:val="222222"/>
          <w:rtl w:val="0"/>
        </w:rPr>
        <w:t xml:space="preserve">Pashto arrest slip explanation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32"/>
          <w:szCs w:val="32"/>
          <w:u w:val="none"/>
          <w:vertAlign w:val="baseline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32"/>
          <w:szCs w:val="32"/>
          <w:u w:val="none"/>
          <w:vertAlign w:val="baseline"/>
          <w:rtl w:val="1"/>
        </w:rPr>
        <w:t xml:space="preserve">توقیف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32"/>
          <w:szCs w:val="32"/>
          <w:u w:val="none"/>
          <w:vertAlign w:val="baseline"/>
          <w:rtl w:val="1"/>
        </w:rPr>
        <w:t xml:space="preserve">(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32"/>
          <w:szCs w:val="32"/>
          <w:u w:val="none"/>
          <w:vertAlign w:val="baseline"/>
          <w:rtl w:val="1"/>
        </w:rPr>
        <w:t xml:space="preserve">نیول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32"/>
          <w:szCs w:val="32"/>
          <w:u w:val="none"/>
          <w:vertAlign w:val="baseline"/>
          <w:rtl w:val="1"/>
        </w:rPr>
        <w:t xml:space="preserve">)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32"/>
          <w:szCs w:val="32"/>
          <w:u w:val="none"/>
          <w:vertAlign w:val="baseline"/>
          <w:rtl w:val="1"/>
        </w:rPr>
        <w:t xml:space="preserve">کولو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32"/>
          <w:szCs w:val="32"/>
          <w:u w:val="none"/>
          <w:vertAlign w:val="baseline"/>
          <w:rtl w:val="1"/>
        </w:rPr>
        <w:t xml:space="preserve">توضیحات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موږ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ته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دا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معلومات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درکو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ځکه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موږ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ستاسو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سره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یووالي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کې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ودریږو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مونږ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پولیس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نه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یو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دا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سند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نیول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کیدو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په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صورت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کې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نیولو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یوه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ټوټه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ده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دا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سند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ستاسو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لپاره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دی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پولیسو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او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چارواکو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ته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ووایاست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پوهیږئ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ژباړونکي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ترجمان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) ،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ډاکټر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وکیل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او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تلیفون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کال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حق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لرئ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او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غواړئ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دا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حقونه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وکاروي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نیولو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دا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ټوټه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دري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ډوله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برخې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لري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باید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ورته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معلومات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سره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ډک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کړئ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هغه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معلومات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باید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ډک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کړئ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ستاسو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نوم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زیږیدنې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نیټه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ښار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او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هیواد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پکي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زیږیدلی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یې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یا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ژبه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غواړئ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په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هغه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کې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مرکې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انټرویو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غوښتنه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وکړئ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باید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نیولو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ټوټی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دری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واړه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کاپیانی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هم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لاسلیک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کړئ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دې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نیولو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ټوټی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لومړنۍ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برخه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ستاسو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لپاره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ده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کله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ونیول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شي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پولیسو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افسر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ته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ورکړئ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دویمه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برخه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باید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ته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توقیف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نیولو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کیدو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پرمهال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پولیس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افسر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ته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ورکړئ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او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دریمه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برخه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ستاسو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لپاره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ده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محکمه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کې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قاضي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ته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ورکړي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دا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هیڅ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تضمین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ندی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دی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حقونو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درناوی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به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کیږي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په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هرصورت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دا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پردې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به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سره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مرسته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وکړي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ترڅو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ته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دا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حق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ورکړل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شي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دا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حقونه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پلي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شي</w:t>
      </w: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Rule="auto"/>
        <w:rPr>
          <w:rFonts w:ascii="inherit" w:cs="inherit" w:eastAsia="inherit" w:hAnsi="inherit"/>
          <w:color w:val="222222"/>
        </w:rPr>
      </w:pPr>
      <w:r w:rsidDel="00000000" w:rsidR="00000000" w:rsidRPr="00000000">
        <w:rPr>
          <w:rFonts w:ascii="inherit" w:cs="inherit" w:eastAsia="inherit" w:hAnsi="inherit"/>
          <w:color w:val="222222"/>
          <w:rtl w:val="0"/>
        </w:rPr>
        <w:t xml:space="preserve">Pashto arrest slip explanation</w:t>
      </w:r>
    </w:p>
    <w:p w:rsidR="00000000" w:rsidDel="00000000" w:rsidP="00000000" w:rsidRDefault="00000000" w:rsidRPr="00000000" w14:paraId="0000000B">
      <w:pP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spacing w:after="0" w:lineRule="auto"/>
        <w:rPr>
          <w:b w:val="1"/>
        </w:rPr>
      </w:pPr>
      <w:r w:rsidDel="00000000" w:rsidR="00000000" w:rsidRPr="00000000">
        <w:rPr>
          <w:rFonts w:ascii="inherit" w:cs="inherit" w:eastAsia="inherit" w:hAnsi="inherit"/>
          <w:color w:val="222222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color w:val="222222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32"/>
          <w:szCs w:val="32"/>
          <w:rtl w:val="1"/>
        </w:rPr>
        <w:t xml:space="preserve">توقیف</w:t>
      </w:r>
      <w:r w:rsidDel="00000000" w:rsidR="00000000" w:rsidRPr="00000000">
        <w:rPr>
          <w:rFonts w:ascii="inherit" w:cs="inherit" w:eastAsia="inherit" w:hAnsi="inherit"/>
          <w:color w:val="222222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inherit" w:cs="inherit" w:eastAsia="inherit" w:hAnsi="inherit"/>
          <w:color w:val="222222"/>
          <w:sz w:val="32"/>
          <w:szCs w:val="32"/>
          <w:rtl w:val="1"/>
        </w:rPr>
        <w:t xml:space="preserve">نیول</w:t>
      </w:r>
      <w:r w:rsidDel="00000000" w:rsidR="00000000" w:rsidRPr="00000000">
        <w:rPr>
          <w:rFonts w:ascii="inherit" w:cs="inherit" w:eastAsia="inherit" w:hAnsi="inherit"/>
          <w:color w:val="222222"/>
          <w:sz w:val="32"/>
          <w:szCs w:val="32"/>
          <w:rtl w:val="1"/>
        </w:rPr>
        <w:t xml:space="preserve">)</w:t>
      </w:r>
      <w:r w:rsidDel="00000000" w:rsidR="00000000" w:rsidRPr="00000000">
        <w:rPr>
          <w:rFonts w:ascii="inherit" w:cs="inherit" w:eastAsia="inherit" w:hAnsi="inherit"/>
          <w:color w:val="222222"/>
          <w:sz w:val="32"/>
          <w:szCs w:val="32"/>
          <w:rtl w:val="1"/>
        </w:rPr>
        <w:t xml:space="preserve">کولو</w:t>
      </w:r>
      <w:r w:rsidDel="00000000" w:rsidR="00000000" w:rsidRPr="00000000">
        <w:rPr>
          <w:rFonts w:ascii="inherit" w:cs="inherit" w:eastAsia="inherit" w:hAnsi="inherit"/>
          <w:color w:val="222222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32"/>
          <w:szCs w:val="32"/>
          <w:rtl w:val="1"/>
        </w:rPr>
        <w:t xml:space="preserve">توضیحات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موږ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دا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معلومات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درکو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ځکه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موږ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ستاسو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سره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یووالي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کې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ودریږو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مونږ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پولیس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نه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یو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دا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سند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نیول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کیدو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صورت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کې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نیولو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یوه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ټوټه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دا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سند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ستاسو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لپاره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دی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پولیسو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چارواکو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ووایاست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پوهیږئ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ژباړونکي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ترجمان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) ،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ډاکټر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وکیل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تلیفون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کال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حق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لرئ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غواړئ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دا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حقونه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وکاروي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نیولو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دا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ټوټه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دري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ډوله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برخې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لري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باید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ورته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معلومات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سره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ډک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کړئ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هغه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معلومات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باید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ډک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کړئ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ستاسو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نوم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زیږیدنې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نیټه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ښار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هیواد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پکي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زیږیدلی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یې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یا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ژبه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غواړئ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هغه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کې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مرکې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انټرویو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غوښتنه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وکړئ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باید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نیولو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ټوټی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دری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واړه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کاپیانی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هم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لاسلیک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کړئ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نیولو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ټوټی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لومړنۍ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برخه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ستاسو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لپاره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کله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ونیول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شي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پولیسو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افسر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ورکړئ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دویمه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برخه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باید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توقیف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نیولو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کیدو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پرمهال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پولیس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افسر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ورکړئ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دریمه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برخه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ستاسو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لپاره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محکمه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کې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قاضي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ورکړي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spacing w:after="0" w:line="240" w:lineRule="auto"/>
        <w:rPr>
          <w:rFonts w:ascii="inherit" w:cs="inherit" w:eastAsia="inherit" w:hAnsi="inherit"/>
          <w:color w:val="222222"/>
          <w:sz w:val="24"/>
          <w:szCs w:val="24"/>
        </w:rPr>
      </w:pP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دا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هیڅ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تضمین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ندی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دی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حقونو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درناوی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کیږي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هرصورت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دا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پردې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سره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مرسته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وکړي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ترڅو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12">
      <w:pP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Rule="auto"/>
        <w:rPr>
          <w:rFonts w:ascii="inherit" w:cs="inherit" w:eastAsia="inherit" w:hAnsi="inherit"/>
          <w:color w:val="222222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Rule="auto"/>
        <w:rPr>
          <w:rFonts w:ascii="inherit" w:cs="inherit" w:eastAsia="inherit" w:hAnsi="inherit"/>
          <w:color w:val="222222"/>
        </w:rPr>
      </w:pPr>
      <w:r w:rsidDel="00000000" w:rsidR="00000000" w:rsidRPr="00000000">
        <w:rPr>
          <w:rFonts w:ascii="inherit" w:cs="inherit" w:eastAsia="inherit" w:hAnsi="inherit"/>
          <w:color w:val="222222"/>
          <w:rtl w:val="0"/>
        </w:rPr>
        <w:t xml:space="preserve">Pashto arrest slip explanation</w:t>
      </w:r>
    </w:p>
    <w:p w:rsidR="00000000" w:rsidDel="00000000" w:rsidP="00000000" w:rsidRDefault="00000000" w:rsidRPr="00000000" w14:paraId="00000014">
      <w:pP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spacing w:after="0" w:lineRule="auto"/>
        <w:rPr>
          <w:b w:val="1"/>
        </w:rPr>
      </w:pPr>
      <w:r w:rsidDel="00000000" w:rsidR="00000000" w:rsidRPr="00000000">
        <w:rPr>
          <w:rFonts w:ascii="inherit" w:cs="inherit" w:eastAsia="inherit" w:hAnsi="inherit"/>
          <w:color w:val="222222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color w:val="222222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32"/>
          <w:szCs w:val="32"/>
          <w:rtl w:val="1"/>
        </w:rPr>
        <w:t xml:space="preserve">توقیف</w:t>
      </w:r>
      <w:r w:rsidDel="00000000" w:rsidR="00000000" w:rsidRPr="00000000">
        <w:rPr>
          <w:rFonts w:ascii="inherit" w:cs="inherit" w:eastAsia="inherit" w:hAnsi="inherit"/>
          <w:color w:val="222222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inherit" w:cs="inherit" w:eastAsia="inherit" w:hAnsi="inherit"/>
          <w:color w:val="222222"/>
          <w:sz w:val="32"/>
          <w:szCs w:val="32"/>
          <w:rtl w:val="1"/>
        </w:rPr>
        <w:t xml:space="preserve">نیول</w:t>
      </w:r>
      <w:r w:rsidDel="00000000" w:rsidR="00000000" w:rsidRPr="00000000">
        <w:rPr>
          <w:rFonts w:ascii="inherit" w:cs="inherit" w:eastAsia="inherit" w:hAnsi="inherit"/>
          <w:color w:val="222222"/>
          <w:sz w:val="32"/>
          <w:szCs w:val="32"/>
          <w:rtl w:val="1"/>
        </w:rPr>
        <w:t xml:space="preserve">)</w:t>
      </w:r>
      <w:r w:rsidDel="00000000" w:rsidR="00000000" w:rsidRPr="00000000">
        <w:rPr>
          <w:rFonts w:ascii="inherit" w:cs="inherit" w:eastAsia="inherit" w:hAnsi="inherit"/>
          <w:color w:val="222222"/>
          <w:sz w:val="32"/>
          <w:szCs w:val="32"/>
          <w:rtl w:val="1"/>
        </w:rPr>
        <w:t xml:space="preserve">کولو</w:t>
      </w:r>
      <w:r w:rsidDel="00000000" w:rsidR="00000000" w:rsidRPr="00000000">
        <w:rPr>
          <w:rFonts w:ascii="inherit" w:cs="inherit" w:eastAsia="inherit" w:hAnsi="inherit"/>
          <w:color w:val="222222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32"/>
          <w:szCs w:val="32"/>
          <w:rtl w:val="1"/>
        </w:rPr>
        <w:t xml:space="preserve">توضیحات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موږ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دا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معلومات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درکو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ځکه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موږ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ستاسو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سره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یووالي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کې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ودریږو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مونږ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پولیس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نه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یو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دا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سند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نیول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کیدو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صورت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کې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نیولو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یوه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ټوټه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دا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سند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ستاسو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لپاره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دی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پولیسو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چارواکو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ووایاست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پوهیږئ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ژباړونکي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ترجمان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) ،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ډاکټر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وکیل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تلیفون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کال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حق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لرئ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غواړئ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دا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حقونه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وکاروي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نیولو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دا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ټوټه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دري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ډوله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برخې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لري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باید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ورته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معلومات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سره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ډک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کړئ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هغه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معلومات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باید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ډک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کړئ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ستاسو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نوم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زیږیدنې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نیټه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ښار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هیواد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پکي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زیږیدلی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یې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یا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ژبه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غواړئ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هغه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کې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مرکې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انټرویو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غوښتنه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وکړئ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باید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نیولو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ټوټی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دری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واړه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کاپیانی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هم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لاسلیک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کړئ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نیولو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ټوټی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لومړنۍ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برخه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ستاسو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لپاره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کله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ونیول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شي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پولیسو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افسر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ورکړئ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دویمه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برخه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باید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توقیف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نیولو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کیدو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پرمهال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پولیس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افسر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ورکړئ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دریمه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برخه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ستاسو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لپاره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محکمه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کې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قاضي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ورکړي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1"/>
        <w:spacing w:after="0" w:line="240" w:lineRule="auto"/>
        <w:rPr>
          <w:rFonts w:ascii="inherit" w:cs="inherit" w:eastAsia="inherit" w:hAnsi="inherit"/>
          <w:color w:val="222222"/>
          <w:sz w:val="24"/>
          <w:szCs w:val="24"/>
        </w:rPr>
      </w:pP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دا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هیڅ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تضمین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ندی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چې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دی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حقونو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درناوی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کیږي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په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هرصورت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دا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پردې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سره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مرسته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وکړي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ترڅو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تاسو</w:t>
      </w:r>
      <w:r w:rsidDel="00000000" w:rsidR="00000000" w:rsidRPr="00000000">
        <w:rPr>
          <w:rFonts w:ascii="inherit" w:cs="inherit" w:eastAsia="inherit" w:hAnsi="inherit"/>
          <w:color w:val="222222"/>
          <w:sz w:val="24"/>
          <w:szCs w:val="24"/>
          <w:rtl w:val="1"/>
        </w:rPr>
        <w:t xml:space="preserve"> </w:t>
      </w:r>
    </w:p>
    <w:sectPr>
      <w:headerReference r:id="rId6" w:type="default"/>
      <w:pgSz w:h="16838" w:w="11906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inheri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